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FD" w:rsidRDefault="00DD6C57">
      <w:pPr>
        <w:spacing w:before="36"/>
        <w:jc w:val="center"/>
        <w:rPr>
          <w:rFonts w:ascii="Arial Narrow" w:hAnsi="Arial Narrow" w:cs="Arial Narrow"/>
          <w:b/>
          <w:bCs/>
          <w:sz w:val="38"/>
          <w:szCs w:val="38"/>
        </w:rPr>
      </w:pPr>
      <w:r>
        <w:rPr>
          <w:rFonts w:ascii="Arial Narrow" w:hAnsi="Arial Narrow" w:cs="Arial Narrow"/>
          <w:b/>
          <w:bCs/>
          <w:sz w:val="38"/>
          <w:szCs w:val="38"/>
        </w:rPr>
        <w:t>MBA Graduate Student Tuition Fellowship</w:t>
      </w:r>
    </w:p>
    <w:p w:rsidR="00AB07FD" w:rsidRDefault="00AB07FD">
      <w:pPr>
        <w:spacing w:before="108"/>
        <w:jc w:val="center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>INFORMATION AND APPLICATION PROCEDURES-MBA STUDENTS</w:t>
      </w:r>
    </w:p>
    <w:p w:rsidR="00AB07FD" w:rsidRDefault="001474FC">
      <w:pPr>
        <w:spacing w:line="266" w:lineRule="auto"/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(</w:t>
      </w:r>
      <w:r w:rsidR="001C0F05">
        <w:rPr>
          <w:rFonts w:ascii="Arial Narrow" w:hAnsi="Arial Narrow" w:cs="Arial Narrow"/>
          <w:b/>
          <w:bCs/>
          <w:sz w:val="22"/>
          <w:szCs w:val="22"/>
        </w:rPr>
        <w:t>2016-2017</w:t>
      </w:r>
      <w:r w:rsidR="00AB07FD">
        <w:rPr>
          <w:rFonts w:ascii="Arial Narrow" w:hAnsi="Arial Narrow" w:cs="Arial Narrow"/>
          <w:b/>
          <w:bCs/>
          <w:sz w:val="22"/>
          <w:szCs w:val="22"/>
        </w:rPr>
        <w:t xml:space="preserve"> Academic Year)</w:t>
      </w:r>
    </w:p>
    <w:p w:rsidR="00AB07FD" w:rsidRDefault="00AB07FD" w:rsidP="00551905">
      <w:pPr>
        <w:spacing w:before="648"/>
        <w:ind w:right="192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The UMD </w:t>
      </w:r>
      <w:proofErr w:type="spellStart"/>
      <w:r>
        <w:rPr>
          <w:rFonts w:ascii="Arial Narrow" w:hAnsi="Arial Narrow" w:cs="Arial Narrow"/>
          <w:sz w:val="26"/>
          <w:szCs w:val="26"/>
        </w:rPr>
        <w:t>Labovitz</w:t>
      </w:r>
      <w:proofErr w:type="spellEnd"/>
      <w:r>
        <w:rPr>
          <w:rFonts w:ascii="Arial Narrow" w:hAnsi="Arial Narrow" w:cs="Arial Narrow"/>
          <w:sz w:val="26"/>
          <w:szCs w:val="26"/>
        </w:rPr>
        <w:t xml:space="preserve"> School of Business and Economics (LSBE) is delighted to announce the availability of a limited number of LSBE Graduat</w:t>
      </w:r>
      <w:r w:rsidR="00E12574">
        <w:rPr>
          <w:rFonts w:ascii="Arial Narrow" w:hAnsi="Arial Narrow" w:cs="Arial Narrow"/>
          <w:sz w:val="26"/>
          <w:szCs w:val="26"/>
        </w:rPr>
        <w:t>e Stude</w:t>
      </w:r>
      <w:r w:rsidR="00150746">
        <w:rPr>
          <w:rFonts w:ascii="Arial Narrow" w:hAnsi="Arial Narrow" w:cs="Arial Narrow"/>
          <w:sz w:val="26"/>
          <w:szCs w:val="26"/>
        </w:rPr>
        <w:t xml:space="preserve">nt Tuition </w:t>
      </w:r>
      <w:r w:rsidR="00551905">
        <w:rPr>
          <w:rFonts w:ascii="Arial Narrow" w:hAnsi="Arial Narrow" w:cs="Arial Narrow"/>
          <w:sz w:val="26"/>
          <w:szCs w:val="26"/>
        </w:rPr>
        <w:t>Fellowships</w:t>
      </w:r>
      <w:r w:rsidR="00150746">
        <w:rPr>
          <w:rFonts w:ascii="Arial Narrow" w:hAnsi="Arial Narrow" w:cs="Arial Narrow"/>
          <w:sz w:val="26"/>
          <w:szCs w:val="26"/>
        </w:rPr>
        <w:t xml:space="preserve"> for this</w:t>
      </w:r>
      <w:r>
        <w:rPr>
          <w:rFonts w:ascii="Arial Narrow" w:hAnsi="Arial Narrow" w:cs="Arial Narrow"/>
          <w:sz w:val="26"/>
          <w:szCs w:val="26"/>
        </w:rPr>
        <w:t xml:space="preserve"> year. Thanks to funding from the Graduate School, w</w:t>
      </w:r>
      <w:r w:rsidR="00150746">
        <w:rPr>
          <w:rFonts w:ascii="Arial Narrow" w:hAnsi="Arial Narrow" w:cs="Arial Narrow"/>
          <w:sz w:val="26"/>
          <w:szCs w:val="26"/>
        </w:rPr>
        <w:t xml:space="preserve">e will be offering merit </w:t>
      </w:r>
      <w:r w:rsidR="00551905">
        <w:rPr>
          <w:rFonts w:ascii="Arial Narrow" w:hAnsi="Arial Narrow" w:cs="Arial Narrow"/>
          <w:sz w:val="26"/>
          <w:szCs w:val="26"/>
        </w:rPr>
        <w:t>fellowship</w:t>
      </w:r>
      <w:r w:rsidR="00270CA4">
        <w:rPr>
          <w:rFonts w:ascii="Arial Narrow" w:hAnsi="Arial Narrow" w:cs="Arial Narrow"/>
          <w:sz w:val="26"/>
          <w:szCs w:val="26"/>
        </w:rPr>
        <w:t>s ranging from about $1000-$2</w:t>
      </w:r>
      <w:r w:rsidR="00CB3F80">
        <w:rPr>
          <w:rFonts w:ascii="Arial Narrow" w:hAnsi="Arial Narrow" w:cs="Arial Narrow"/>
          <w:sz w:val="26"/>
          <w:szCs w:val="26"/>
        </w:rPr>
        <w:t>0</w:t>
      </w:r>
      <w:r w:rsidR="00270CA4">
        <w:rPr>
          <w:rFonts w:ascii="Arial Narrow" w:hAnsi="Arial Narrow" w:cs="Arial Narrow"/>
          <w:sz w:val="26"/>
          <w:szCs w:val="26"/>
        </w:rPr>
        <w:t>00</w:t>
      </w:r>
      <w:r>
        <w:rPr>
          <w:rFonts w:ascii="Arial Narrow" w:hAnsi="Arial Narrow" w:cs="Arial Narrow"/>
          <w:sz w:val="26"/>
          <w:szCs w:val="26"/>
        </w:rPr>
        <w:t xml:space="preserve"> to</w:t>
      </w:r>
      <w:r w:rsidR="00150746">
        <w:rPr>
          <w:rFonts w:ascii="Arial Narrow" w:hAnsi="Arial Narrow" w:cs="Arial Narrow"/>
          <w:sz w:val="26"/>
          <w:szCs w:val="26"/>
        </w:rPr>
        <w:t xml:space="preserve"> student</w:t>
      </w:r>
      <w:r w:rsidR="00270CA4">
        <w:rPr>
          <w:rFonts w:ascii="Arial Narrow" w:hAnsi="Arial Narrow" w:cs="Arial Narrow"/>
          <w:sz w:val="26"/>
          <w:szCs w:val="26"/>
        </w:rPr>
        <w:t>s</w:t>
      </w:r>
      <w:r>
        <w:rPr>
          <w:rFonts w:ascii="Arial Narrow" w:hAnsi="Arial Narrow" w:cs="Arial Narrow"/>
          <w:sz w:val="26"/>
          <w:szCs w:val="26"/>
        </w:rPr>
        <w:t xml:space="preserve"> admitted into the MBA program.</w:t>
      </w:r>
    </w:p>
    <w:p w:rsidR="00AB07FD" w:rsidRDefault="00AB07FD" w:rsidP="00551905">
      <w:pPr>
        <w:spacing w:before="252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The </w:t>
      </w:r>
      <w:r w:rsidR="00CB3F80">
        <w:rPr>
          <w:rFonts w:ascii="Arial Narrow" w:hAnsi="Arial Narrow" w:cs="Arial Narrow"/>
          <w:sz w:val="26"/>
          <w:szCs w:val="26"/>
        </w:rPr>
        <w:t>primary</w:t>
      </w:r>
      <w:r>
        <w:rPr>
          <w:rFonts w:ascii="Arial Narrow" w:hAnsi="Arial Narrow" w:cs="Arial Narrow"/>
          <w:sz w:val="26"/>
          <w:szCs w:val="26"/>
        </w:rPr>
        <w:t xml:space="preserve"> criteria for the </w:t>
      </w:r>
      <w:r w:rsidR="00551905">
        <w:rPr>
          <w:rFonts w:ascii="Arial Narrow" w:hAnsi="Arial Narrow" w:cs="Arial Narrow"/>
          <w:sz w:val="26"/>
          <w:szCs w:val="26"/>
        </w:rPr>
        <w:t>fellowship</w:t>
      </w:r>
      <w:r>
        <w:rPr>
          <w:rFonts w:ascii="Arial Narrow" w:hAnsi="Arial Narrow" w:cs="Arial Narrow"/>
          <w:sz w:val="26"/>
          <w:szCs w:val="26"/>
        </w:rPr>
        <w:t xml:space="preserve">s will be academic merit. Demonstrated need will serve as a secondary factor in our selection of </w:t>
      </w:r>
      <w:r w:rsidR="00551905">
        <w:rPr>
          <w:rFonts w:ascii="Arial Narrow" w:hAnsi="Arial Narrow" w:cs="Arial Narrow"/>
          <w:sz w:val="26"/>
          <w:szCs w:val="26"/>
        </w:rPr>
        <w:t>fellowship</w:t>
      </w:r>
      <w:r>
        <w:rPr>
          <w:rFonts w:ascii="Arial Narrow" w:hAnsi="Arial Narrow" w:cs="Arial Narrow"/>
          <w:sz w:val="26"/>
          <w:szCs w:val="26"/>
        </w:rPr>
        <w:t xml:space="preserve"> winners. Key criteria include:</w:t>
      </w:r>
    </w:p>
    <w:p w:rsidR="00AB07FD" w:rsidRDefault="00AB07FD" w:rsidP="00551905">
      <w:pPr>
        <w:numPr>
          <w:ilvl w:val="0"/>
          <w:numId w:val="1"/>
        </w:numPr>
        <w:tabs>
          <w:tab w:val="clear" w:pos="432"/>
        </w:tabs>
        <w:spacing w:before="252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Standardized test score (GMAT/GRE/PCAT). Primary emphasis will be on percentile rankings of the scores obtained by the applicant.</w:t>
      </w:r>
      <w:r w:rsidR="00CB3F80">
        <w:rPr>
          <w:rFonts w:ascii="Arial Narrow" w:hAnsi="Arial Narrow" w:cs="Arial Narrow"/>
          <w:sz w:val="26"/>
          <w:szCs w:val="26"/>
        </w:rPr>
        <w:t xml:space="preserve"> For those without a GMAT/GRE/PCAT score, include a copy either of your CPA Examination Score o</w:t>
      </w:r>
      <w:r w:rsidR="00DD6C57">
        <w:rPr>
          <w:rFonts w:ascii="Arial Narrow" w:hAnsi="Arial Narrow" w:cs="Arial Narrow"/>
          <w:sz w:val="26"/>
          <w:szCs w:val="26"/>
        </w:rPr>
        <w:t>r your GPA from a prior completed Master’s Degree.</w:t>
      </w:r>
    </w:p>
    <w:p w:rsidR="00923EE3" w:rsidRDefault="00923EE3" w:rsidP="00923EE3">
      <w:pPr>
        <w:numPr>
          <w:ilvl w:val="0"/>
          <w:numId w:val="1"/>
        </w:numPr>
        <w:tabs>
          <w:tab w:val="clear" w:pos="432"/>
        </w:tabs>
        <w:spacing w:before="36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Level of supervisory work experience and ability to bring this work experience into the MBA classroom.</w:t>
      </w:r>
    </w:p>
    <w:p w:rsidR="00AB07FD" w:rsidRDefault="00AB07FD" w:rsidP="00551905">
      <w:pPr>
        <w:numPr>
          <w:ilvl w:val="0"/>
          <w:numId w:val="1"/>
        </w:numPr>
        <w:tabs>
          <w:tab w:val="clear" w:pos="432"/>
        </w:tabs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For continuing MBA students (who have completed at least three courses in the program), current MBA GPA (from transcript).</w:t>
      </w:r>
    </w:p>
    <w:p w:rsidR="00AB07FD" w:rsidRDefault="00AB07FD" w:rsidP="00551905">
      <w:pPr>
        <w:numPr>
          <w:ilvl w:val="0"/>
          <w:numId w:val="1"/>
        </w:numPr>
        <w:tabs>
          <w:tab w:val="clear" w:pos="432"/>
        </w:tabs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Academic commitment to the program in terms of average semester credit load and determination to complete the program in a timely manner.</w:t>
      </w:r>
    </w:p>
    <w:p w:rsidR="00CB3F80" w:rsidRDefault="00CB3F80" w:rsidP="00551905">
      <w:pPr>
        <w:numPr>
          <w:ilvl w:val="0"/>
          <w:numId w:val="1"/>
        </w:numPr>
        <w:tabs>
          <w:tab w:val="clear" w:pos="432"/>
        </w:tabs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Financial Plan for your MBA. Sources of funds available to you.</w:t>
      </w:r>
    </w:p>
    <w:p w:rsidR="00AB07FD" w:rsidRDefault="00AB07FD" w:rsidP="00551905">
      <w:pPr>
        <w:spacing w:before="252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The applications will be reviewed by the Graduate Committee and decisions will be announced </w:t>
      </w:r>
      <w:r w:rsidR="001C0F05">
        <w:rPr>
          <w:rFonts w:ascii="Arial Narrow" w:hAnsi="Arial Narrow" w:cs="Arial Narrow"/>
          <w:sz w:val="26"/>
          <w:szCs w:val="26"/>
        </w:rPr>
        <w:t>about August 15, 2016</w:t>
      </w:r>
      <w:r w:rsidRPr="00551905">
        <w:rPr>
          <w:rFonts w:ascii="Arial Narrow" w:hAnsi="Arial Narrow" w:cs="Arial Narrow"/>
          <w:sz w:val="26"/>
          <w:szCs w:val="26"/>
        </w:rPr>
        <w:t>.</w:t>
      </w:r>
    </w:p>
    <w:p w:rsidR="00AB07FD" w:rsidRPr="00C53AAA" w:rsidRDefault="00AB07FD" w:rsidP="00551905">
      <w:pPr>
        <w:spacing w:before="252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If you wish to apply for the </w:t>
      </w:r>
      <w:r w:rsidR="00551905">
        <w:rPr>
          <w:rFonts w:ascii="Arial Narrow" w:hAnsi="Arial Narrow" w:cs="Arial Narrow"/>
          <w:sz w:val="26"/>
          <w:szCs w:val="26"/>
        </w:rPr>
        <w:t>fellowship</w:t>
      </w:r>
      <w:r>
        <w:rPr>
          <w:rFonts w:ascii="Arial Narrow" w:hAnsi="Arial Narrow" w:cs="Arial Narrow"/>
          <w:sz w:val="26"/>
          <w:szCs w:val="26"/>
        </w:rPr>
        <w:t xml:space="preserve">, complete the form included here and submit this completed form along with a letter of application that includes answers to the three questions listed at the bottom of the form, a current resume, a copy of your standardized test scores, </w:t>
      </w:r>
      <w:r w:rsidRPr="00C53AAA">
        <w:rPr>
          <w:rFonts w:ascii="Arial Narrow" w:hAnsi="Arial Narrow" w:cs="Arial Narrow"/>
          <w:sz w:val="26"/>
          <w:szCs w:val="26"/>
        </w:rPr>
        <w:t xml:space="preserve">and a copy </w:t>
      </w:r>
      <w:r w:rsidRPr="00C53AAA">
        <w:rPr>
          <w:rFonts w:ascii="Arial Narrow" w:hAnsi="Arial Narrow" w:cs="Arial"/>
          <w:i/>
          <w:iCs/>
          <w:sz w:val="26"/>
          <w:szCs w:val="26"/>
        </w:rPr>
        <w:t>(doesn't need to be an</w:t>
      </w:r>
      <w:r w:rsidR="00C53AAA">
        <w:rPr>
          <w:rFonts w:ascii="Arial Narrow" w:hAnsi="Arial Narrow" w:cs="Arial"/>
          <w:i/>
          <w:iCs/>
          <w:sz w:val="26"/>
          <w:szCs w:val="26"/>
        </w:rPr>
        <w:t xml:space="preserve"> </w:t>
      </w:r>
      <w:r w:rsidRPr="00C53AAA">
        <w:rPr>
          <w:rFonts w:ascii="Arial Narrow" w:hAnsi="Arial Narrow" w:cs="Arial"/>
          <w:i/>
          <w:iCs/>
          <w:sz w:val="26"/>
          <w:szCs w:val="26"/>
        </w:rPr>
        <w:t xml:space="preserve">"official copy") </w:t>
      </w:r>
      <w:r w:rsidRPr="00C53AAA">
        <w:rPr>
          <w:rFonts w:ascii="Arial Narrow" w:hAnsi="Arial Narrow" w:cs="Arial Narrow"/>
          <w:sz w:val="26"/>
          <w:szCs w:val="26"/>
        </w:rPr>
        <w:t xml:space="preserve">of transcripts for all of your </w:t>
      </w:r>
      <w:r w:rsidR="00163F0F" w:rsidRPr="00C53AAA">
        <w:rPr>
          <w:rFonts w:ascii="Arial Narrow" w:hAnsi="Arial Narrow" w:cs="Arial Narrow"/>
          <w:sz w:val="26"/>
          <w:szCs w:val="26"/>
        </w:rPr>
        <w:t>MBA</w:t>
      </w:r>
      <w:r w:rsidRPr="00C53AAA">
        <w:rPr>
          <w:rFonts w:ascii="Arial Narrow" w:hAnsi="Arial Narrow" w:cs="Arial Narrow"/>
          <w:sz w:val="26"/>
          <w:szCs w:val="26"/>
        </w:rPr>
        <w:t xml:space="preserve"> academic work </w:t>
      </w:r>
      <w:r w:rsidR="00163F0F" w:rsidRPr="00C53AAA">
        <w:rPr>
          <w:rFonts w:ascii="Arial Narrow" w:hAnsi="Arial Narrow" w:cs="Tahoma"/>
          <w:b/>
          <w:bCs/>
          <w:sz w:val="26"/>
          <w:szCs w:val="26"/>
        </w:rPr>
        <w:t xml:space="preserve">so it is received by </w:t>
      </w:r>
      <w:r w:rsidR="00896ABB">
        <w:rPr>
          <w:rFonts w:ascii="Arial Narrow" w:hAnsi="Arial Narrow" w:cs="Tahoma"/>
          <w:b/>
          <w:bCs/>
          <w:sz w:val="26"/>
          <w:szCs w:val="26"/>
        </w:rPr>
        <w:t>July 15</w:t>
      </w:r>
      <w:r w:rsidR="001C0F05">
        <w:rPr>
          <w:rFonts w:ascii="Arial Narrow" w:hAnsi="Arial Narrow" w:cs="Tahoma"/>
          <w:b/>
          <w:bCs/>
          <w:sz w:val="26"/>
          <w:szCs w:val="26"/>
        </w:rPr>
        <w:t>, 2016</w:t>
      </w:r>
      <w:r w:rsidRPr="00C53AAA">
        <w:rPr>
          <w:rFonts w:ascii="Arial Narrow" w:hAnsi="Arial Narrow" w:cs="Tahoma"/>
          <w:b/>
          <w:bCs/>
          <w:sz w:val="26"/>
          <w:szCs w:val="26"/>
        </w:rPr>
        <w:t xml:space="preserve"> </w:t>
      </w:r>
      <w:r w:rsidRPr="00C53AAA">
        <w:rPr>
          <w:rFonts w:ascii="Arial Narrow" w:hAnsi="Arial Narrow" w:cs="Arial Narrow"/>
          <w:sz w:val="26"/>
          <w:szCs w:val="26"/>
        </w:rPr>
        <w:t>to:</w:t>
      </w:r>
    </w:p>
    <w:p w:rsidR="00E12574" w:rsidRDefault="00E12574" w:rsidP="00551905">
      <w:pPr>
        <w:spacing w:before="252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ab/>
      </w:r>
      <w:r w:rsidR="00674229">
        <w:rPr>
          <w:rFonts w:ascii="Arial Narrow" w:hAnsi="Arial Narrow" w:cs="Arial Narrow"/>
          <w:sz w:val="26"/>
          <w:szCs w:val="26"/>
        </w:rPr>
        <w:tab/>
      </w:r>
      <w:r w:rsidR="00674229">
        <w:rPr>
          <w:rFonts w:ascii="Arial Narrow" w:hAnsi="Arial Narrow" w:cs="Arial Narrow"/>
          <w:sz w:val="26"/>
          <w:szCs w:val="26"/>
        </w:rPr>
        <w:tab/>
      </w:r>
      <w:r w:rsidR="00150746">
        <w:rPr>
          <w:rFonts w:ascii="Arial Narrow" w:hAnsi="Arial Narrow" w:cs="Arial Narrow"/>
          <w:sz w:val="26"/>
          <w:szCs w:val="26"/>
        </w:rPr>
        <w:t>Carlee Williams</w:t>
      </w:r>
    </w:p>
    <w:p w:rsidR="00E12574" w:rsidRDefault="00E12574" w:rsidP="00551905">
      <w:pPr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ab/>
      </w:r>
      <w:r w:rsidR="00674229">
        <w:rPr>
          <w:rFonts w:ascii="Arial Narrow" w:hAnsi="Arial Narrow" w:cs="Arial Narrow"/>
          <w:sz w:val="26"/>
          <w:szCs w:val="26"/>
        </w:rPr>
        <w:tab/>
      </w:r>
      <w:r w:rsidR="00674229">
        <w:rPr>
          <w:rFonts w:ascii="Arial Narrow" w:hAnsi="Arial Narrow" w:cs="Arial Narrow"/>
          <w:sz w:val="26"/>
          <w:szCs w:val="26"/>
        </w:rPr>
        <w:tab/>
      </w:r>
      <w:r>
        <w:rPr>
          <w:rFonts w:ascii="Arial Narrow" w:hAnsi="Arial Narrow" w:cs="Arial Narrow"/>
          <w:sz w:val="26"/>
          <w:szCs w:val="26"/>
        </w:rPr>
        <w:t xml:space="preserve">MBA Merit </w:t>
      </w:r>
      <w:r w:rsidR="00551905">
        <w:rPr>
          <w:rFonts w:ascii="Arial Narrow" w:hAnsi="Arial Narrow" w:cs="Arial Narrow"/>
          <w:sz w:val="26"/>
          <w:szCs w:val="26"/>
        </w:rPr>
        <w:t>Fellowship</w:t>
      </w:r>
      <w:r>
        <w:rPr>
          <w:rFonts w:ascii="Arial Narrow" w:hAnsi="Arial Narrow" w:cs="Arial Narrow"/>
          <w:sz w:val="26"/>
          <w:szCs w:val="26"/>
        </w:rPr>
        <w:t xml:space="preserve"> Application</w:t>
      </w:r>
    </w:p>
    <w:p w:rsidR="00E12574" w:rsidRDefault="00E12574" w:rsidP="00551905">
      <w:pPr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ab/>
      </w:r>
      <w:r w:rsidR="00674229">
        <w:rPr>
          <w:rFonts w:ascii="Arial Narrow" w:hAnsi="Arial Narrow" w:cs="Arial Narrow"/>
          <w:sz w:val="26"/>
          <w:szCs w:val="26"/>
        </w:rPr>
        <w:tab/>
      </w:r>
      <w:r w:rsidR="00674229">
        <w:rPr>
          <w:rFonts w:ascii="Arial Narrow" w:hAnsi="Arial Narrow" w:cs="Arial Narrow"/>
          <w:sz w:val="26"/>
          <w:szCs w:val="26"/>
        </w:rPr>
        <w:tab/>
      </w:r>
      <w:r w:rsidR="00150746">
        <w:rPr>
          <w:rFonts w:ascii="Arial Narrow" w:hAnsi="Arial Narrow" w:cs="Arial Narrow"/>
          <w:sz w:val="26"/>
          <w:szCs w:val="26"/>
        </w:rPr>
        <w:t>385</w:t>
      </w:r>
      <w:r>
        <w:rPr>
          <w:rFonts w:ascii="Arial Narrow" w:hAnsi="Arial Narrow" w:cs="Arial Narrow"/>
          <w:sz w:val="26"/>
          <w:szCs w:val="26"/>
        </w:rPr>
        <w:t xml:space="preserve"> LSBE, 1318 Kirby Drive</w:t>
      </w:r>
    </w:p>
    <w:p w:rsidR="00E12574" w:rsidRDefault="00E12574" w:rsidP="00551905">
      <w:pPr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ab/>
      </w:r>
      <w:r w:rsidR="00674229">
        <w:rPr>
          <w:rFonts w:ascii="Arial Narrow" w:hAnsi="Arial Narrow" w:cs="Arial Narrow"/>
          <w:sz w:val="26"/>
          <w:szCs w:val="26"/>
        </w:rPr>
        <w:tab/>
      </w:r>
      <w:r w:rsidR="00674229">
        <w:rPr>
          <w:rFonts w:ascii="Arial Narrow" w:hAnsi="Arial Narrow" w:cs="Arial Narrow"/>
          <w:sz w:val="26"/>
          <w:szCs w:val="26"/>
        </w:rPr>
        <w:tab/>
      </w:r>
      <w:r>
        <w:rPr>
          <w:rFonts w:ascii="Arial Narrow" w:hAnsi="Arial Narrow" w:cs="Arial Narrow"/>
          <w:sz w:val="26"/>
          <w:szCs w:val="26"/>
        </w:rPr>
        <w:t>Duluth, MN 55812</w:t>
      </w:r>
    </w:p>
    <w:p w:rsidR="00AB07FD" w:rsidRDefault="00AB07FD" w:rsidP="00551905">
      <w:pPr>
        <w:spacing w:before="180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You may also fax the materials: (fax #: 218.726.</w:t>
      </w:r>
      <w:r w:rsidR="00150746">
        <w:rPr>
          <w:rFonts w:ascii="Arial Narrow" w:hAnsi="Arial Narrow" w:cs="Arial Narrow"/>
          <w:sz w:val="26"/>
          <w:szCs w:val="26"/>
        </w:rPr>
        <w:t>7578</w:t>
      </w:r>
      <w:r>
        <w:rPr>
          <w:rFonts w:ascii="Arial Narrow" w:hAnsi="Arial Narrow" w:cs="Arial Narrow"/>
          <w:sz w:val="26"/>
          <w:szCs w:val="26"/>
        </w:rPr>
        <w:t>) or scan them and send via email to</w:t>
      </w:r>
    </w:p>
    <w:p w:rsidR="00AB07FD" w:rsidRPr="00C53AAA" w:rsidRDefault="001C0F05" w:rsidP="00551905">
      <w:pPr>
        <w:rPr>
          <w:rFonts w:ascii="Arial Narrow" w:hAnsi="Arial Narrow" w:cs="Tahoma"/>
          <w:b/>
          <w:bCs/>
          <w:sz w:val="26"/>
          <w:szCs w:val="26"/>
        </w:rPr>
      </w:pPr>
      <w:hyperlink r:id="rId5" w:history="1">
        <w:r w:rsidR="00150746" w:rsidRPr="00C53AAA">
          <w:rPr>
            <w:rStyle w:val="Hyperlink"/>
            <w:rFonts w:ascii="Arial Narrow" w:hAnsi="Arial Narrow" w:cs="Tahoma"/>
            <w:b/>
            <w:bCs/>
            <w:sz w:val="26"/>
            <w:szCs w:val="26"/>
          </w:rPr>
          <w:t>cwillia1@d.umn.edu</w:t>
        </w:r>
      </w:hyperlink>
      <w:r w:rsidR="00AB07FD" w:rsidRPr="00C53AAA">
        <w:rPr>
          <w:rFonts w:ascii="Arial Narrow" w:hAnsi="Arial Narrow" w:cs="Tahoma"/>
          <w:b/>
          <w:bCs/>
          <w:sz w:val="26"/>
          <w:szCs w:val="26"/>
        </w:rPr>
        <w:t>.</w:t>
      </w:r>
    </w:p>
    <w:p w:rsidR="00163F0F" w:rsidRDefault="00AB07FD" w:rsidP="00551905">
      <w:pPr>
        <w:spacing w:before="216" w:after="72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If you have any questions about the </w:t>
      </w:r>
      <w:r w:rsidR="00551905">
        <w:rPr>
          <w:rFonts w:ascii="Arial Narrow" w:hAnsi="Arial Narrow" w:cs="Arial Narrow"/>
          <w:sz w:val="26"/>
          <w:szCs w:val="26"/>
        </w:rPr>
        <w:t>fellowship</w:t>
      </w:r>
      <w:r>
        <w:rPr>
          <w:rFonts w:ascii="Arial Narrow" w:hAnsi="Arial Narrow" w:cs="Arial Narrow"/>
          <w:sz w:val="26"/>
          <w:szCs w:val="26"/>
        </w:rPr>
        <w:t xml:space="preserve">, application procedures, etc., please call </w:t>
      </w:r>
      <w:r w:rsidR="00150746">
        <w:rPr>
          <w:rFonts w:ascii="Arial Narrow" w:hAnsi="Arial Narrow" w:cs="Arial Narrow"/>
          <w:sz w:val="26"/>
          <w:szCs w:val="26"/>
        </w:rPr>
        <w:t>Carlee Williams</w:t>
      </w:r>
      <w:r>
        <w:rPr>
          <w:rFonts w:ascii="Arial Narrow" w:hAnsi="Arial Narrow" w:cs="Arial Narrow"/>
          <w:sz w:val="26"/>
          <w:szCs w:val="26"/>
        </w:rPr>
        <w:t xml:space="preserve"> (218.726.</w:t>
      </w:r>
      <w:r w:rsidR="00150746">
        <w:rPr>
          <w:rFonts w:ascii="Arial Narrow" w:hAnsi="Arial Narrow" w:cs="Arial Narrow"/>
          <w:sz w:val="26"/>
          <w:szCs w:val="26"/>
        </w:rPr>
        <w:t>7757</w:t>
      </w:r>
      <w:r>
        <w:rPr>
          <w:rFonts w:ascii="Arial Narrow" w:hAnsi="Arial Narrow" w:cs="Arial Narrow"/>
          <w:sz w:val="26"/>
          <w:szCs w:val="26"/>
        </w:rPr>
        <w:t xml:space="preserve">) or send an email to </w:t>
      </w:r>
      <w:hyperlink r:id="rId6" w:history="1">
        <w:r w:rsidR="00150746" w:rsidRPr="00C86A6F">
          <w:rPr>
            <w:rStyle w:val="Hyperlink"/>
            <w:rFonts w:ascii="Arial Narrow" w:hAnsi="Arial Narrow" w:cs="Arial Narrow"/>
            <w:sz w:val="26"/>
            <w:szCs w:val="26"/>
          </w:rPr>
          <w:t>cwillia1@d.umn.edu</w:t>
        </w:r>
      </w:hyperlink>
    </w:p>
    <w:p w:rsidR="00551905" w:rsidRDefault="00551905" w:rsidP="00CB3F80">
      <w:pPr>
        <w:spacing w:before="72" w:after="216" w:line="201" w:lineRule="auto"/>
        <w:rPr>
          <w:rFonts w:ascii="Arial Narrow" w:hAnsi="Arial Narrow" w:cs="Arial Narrow"/>
          <w:b/>
          <w:bCs/>
          <w:sz w:val="34"/>
          <w:szCs w:val="34"/>
        </w:rPr>
      </w:pPr>
      <w:r>
        <w:rPr>
          <w:rFonts w:ascii="Arial Narrow" w:hAnsi="Arial Narrow" w:cs="Arial Narrow"/>
          <w:sz w:val="26"/>
          <w:szCs w:val="26"/>
        </w:rPr>
        <w:br/>
      </w:r>
    </w:p>
    <w:p w:rsidR="00AB07FD" w:rsidRDefault="00551905" w:rsidP="00551905">
      <w:pPr>
        <w:spacing w:before="72" w:after="216" w:line="201" w:lineRule="auto"/>
        <w:jc w:val="center"/>
        <w:rPr>
          <w:rFonts w:ascii="Arial Narrow" w:hAnsi="Arial Narrow" w:cs="Arial Narrow"/>
          <w:b/>
          <w:bCs/>
          <w:sz w:val="30"/>
          <w:szCs w:val="30"/>
        </w:rPr>
      </w:pPr>
      <w:r>
        <w:rPr>
          <w:rFonts w:ascii="Arial Narrow" w:hAnsi="Arial Narrow" w:cs="Arial Narrow"/>
          <w:b/>
          <w:bCs/>
          <w:sz w:val="34"/>
          <w:szCs w:val="34"/>
        </w:rPr>
        <w:br w:type="page"/>
      </w:r>
      <w:r w:rsidR="00AB07FD">
        <w:rPr>
          <w:rFonts w:ascii="Arial Narrow" w:hAnsi="Arial Narrow" w:cs="Arial Narrow"/>
          <w:b/>
          <w:bCs/>
          <w:sz w:val="34"/>
          <w:szCs w:val="34"/>
        </w:rPr>
        <w:lastRenderedPageBreak/>
        <w:t xml:space="preserve">MBA </w:t>
      </w:r>
      <w:r w:rsidR="00DD6C57">
        <w:rPr>
          <w:rFonts w:ascii="Arial Narrow" w:hAnsi="Arial Narrow" w:cs="Arial Narrow"/>
          <w:b/>
          <w:bCs/>
          <w:sz w:val="34"/>
          <w:szCs w:val="34"/>
        </w:rPr>
        <w:t xml:space="preserve">GRADUATE STUDENT TUITION </w:t>
      </w:r>
      <w:r>
        <w:rPr>
          <w:rFonts w:ascii="Arial Narrow" w:hAnsi="Arial Narrow" w:cs="Arial Narrow"/>
          <w:b/>
          <w:bCs/>
          <w:sz w:val="34"/>
          <w:szCs w:val="34"/>
        </w:rPr>
        <w:t>FELLOWSHIP</w:t>
      </w:r>
      <w:r w:rsidR="00AB07FD">
        <w:rPr>
          <w:rFonts w:ascii="Arial Narrow" w:hAnsi="Arial Narrow" w:cs="Arial Narrow"/>
          <w:b/>
          <w:bCs/>
          <w:sz w:val="34"/>
          <w:szCs w:val="34"/>
        </w:rPr>
        <w:t xml:space="preserve"> APPLICATION FORM</w:t>
      </w:r>
      <w:r w:rsidR="00AB07FD">
        <w:rPr>
          <w:rFonts w:ascii="Arial Narrow" w:hAnsi="Arial Narrow" w:cs="Arial Narrow"/>
          <w:b/>
          <w:bCs/>
          <w:sz w:val="34"/>
          <w:szCs w:val="34"/>
        </w:rPr>
        <w:br/>
      </w:r>
      <w:r w:rsidR="001C0F05">
        <w:rPr>
          <w:rFonts w:ascii="Arial Narrow" w:hAnsi="Arial Narrow" w:cs="Arial Narrow"/>
          <w:b/>
          <w:bCs/>
          <w:sz w:val="30"/>
          <w:szCs w:val="30"/>
        </w:rPr>
        <w:t>2016-2017</w:t>
      </w:r>
      <w:r w:rsidR="00AB07FD">
        <w:rPr>
          <w:rFonts w:ascii="Arial Narrow" w:hAnsi="Arial Narrow" w:cs="Arial Narrow"/>
          <w:b/>
          <w:bCs/>
          <w:sz w:val="30"/>
          <w:szCs w:val="30"/>
        </w:rPr>
        <w:t xml:space="preserve"> Academic Year</w:t>
      </w:r>
    </w:p>
    <w:p w:rsidR="00AB07FD" w:rsidRDefault="00AB07FD" w:rsidP="00551905">
      <w:pPr>
        <w:pBdr>
          <w:top w:val="single" w:sz="8" w:space="0" w:color="000000"/>
          <w:left w:val="single" w:sz="8" w:space="0" w:color="000000"/>
          <w:bottom w:val="single" w:sz="8" w:space="3" w:color="000000"/>
          <w:right w:val="single" w:sz="8" w:space="0" w:color="000000"/>
        </w:pBdr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The UMD </w:t>
      </w:r>
      <w:proofErr w:type="spellStart"/>
      <w:r>
        <w:rPr>
          <w:rFonts w:ascii="Arial Narrow" w:hAnsi="Arial Narrow" w:cs="Arial Narrow"/>
          <w:sz w:val="26"/>
          <w:szCs w:val="26"/>
        </w:rPr>
        <w:t>Labovitz</w:t>
      </w:r>
      <w:proofErr w:type="spellEnd"/>
      <w:r>
        <w:rPr>
          <w:rFonts w:ascii="Arial Narrow" w:hAnsi="Arial Narrow" w:cs="Arial Narrow"/>
          <w:sz w:val="26"/>
          <w:szCs w:val="26"/>
        </w:rPr>
        <w:t xml:space="preserve"> School of Business and Economics (LSBE) is delighted to announce the availability of a limited number of LSBE Graduate S</w:t>
      </w:r>
      <w:r w:rsidR="00AA4B7B">
        <w:rPr>
          <w:rFonts w:ascii="Arial Narrow" w:hAnsi="Arial Narrow" w:cs="Arial Narrow"/>
          <w:sz w:val="26"/>
          <w:szCs w:val="26"/>
        </w:rPr>
        <w:t xml:space="preserve">tudent Tuition </w:t>
      </w:r>
      <w:r w:rsidR="00551905">
        <w:rPr>
          <w:rFonts w:ascii="Arial Narrow" w:hAnsi="Arial Narrow" w:cs="Arial Narrow"/>
          <w:sz w:val="26"/>
          <w:szCs w:val="26"/>
        </w:rPr>
        <w:t>Fellowship</w:t>
      </w:r>
      <w:r w:rsidR="00AA4B7B">
        <w:rPr>
          <w:rFonts w:ascii="Arial Narrow" w:hAnsi="Arial Narrow" w:cs="Arial Narrow"/>
          <w:sz w:val="26"/>
          <w:szCs w:val="26"/>
        </w:rPr>
        <w:t>s for next</w:t>
      </w:r>
      <w:r>
        <w:rPr>
          <w:rFonts w:ascii="Arial Narrow" w:hAnsi="Arial Narrow" w:cs="Arial Narrow"/>
          <w:sz w:val="26"/>
          <w:szCs w:val="26"/>
        </w:rPr>
        <w:t xml:space="preserve"> year. Thanks to funding from the Graduate School and the Dean of the </w:t>
      </w:r>
      <w:proofErr w:type="spellStart"/>
      <w:r>
        <w:rPr>
          <w:rFonts w:ascii="Arial Narrow" w:hAnsi="Arial Narrow" w:cs="Arial Narrow"/>
          <w:sz w:val="26"/>
          <w:szCs w:val="26"/>
        </w:rPr>
        <w:t>Labovitz</w:t>
      </w:r>
      <w:proofErr w:type="spellEnd"/>
      <w:r>
        <w:rPr>
          <w:rFonts w:ascii="Arial Narrow" w:hAnsi="Arial Narrow" w:cs="Arial Narrow"/>
          <w:sz w:val="26"/>
          <w:szCs w:val="26"/>
        </w:rPr>
        <w:t xml:space="preserve"> School of Business and Economics, w</w:t>
      </w:r>
      <w:r w:rsidR="00150746">
        <w:rPr>
          <w:rFonts w:ascii="Arial Narrow" w:hAnsi="Arial Narrow" w:cs="Arial Narrow"/>
          <w:sz w:val="26"/>
          <w:szCs w:val="26"/>
        </w:rPr>
        <w:t xml:space="preserve">e will be offering </w:t>
      </w:r>
      <w:r w:rsidR="00DD6C57">
        <w:rPr>
          <w:rFonts w:ascii="Arial Narrow" w:hAnsi="Arial Narrow" w:cs="Arial Narrow"/>
          <w:sz w:val="26"/>
          <w:szCs w:val="26"/>
        </w:rPr>
        <w:t>tuition</w:t>
      </w:r>
      <w:r w:rsidR="00150746">
        <w:rPr>
          <w:rFonts w:ascii="Arial Narrow" w:hAnsi="Arial Narrow" w:cs="Arial Narrow"/>
          <w:sz w:val="26"/>
          <w:szCs w:val="26"/>
        </w:rPr>
        <w:t xml:space="preserve"> </w:t>
      </w:r>
      <w:r w:rsidR="00551905">
        <w:rPr>
          <w:rFonts w:ascii="Arial Narrow" w:hAnsi="Arial Narrow" w:cs="Arial Narrow"/>
          <w:sz w:val="26"/>
          <w:szCs w:val="26"/>
        </w:rPr>
        <w:t>fellowship</w:t>
      </w:r>
      <w:r w:rsidR="00DD6C57">
        <w:rPr>
          <w:rFonts w:ascii="Arial Narrow" w:hAnsi="Arial Narrow" w:cs="Arial Narrow"/>
          <w:sz w:val="26"/>
          <w:szCs w:val="26"/>
        </w:rPr>
        <w:t>s</w:t>
      </w:r>
      <w:r>
        <w:rPr>
          <w:rFonts w:ascii="Arial Narrow" w:hAnsi="Arial Narrow" w:cs="Arial Narrow"/>
          <w:sz w:val="26"/>
          <w:szCs w:val="26"/>
        </w:rPr>
        <w:t xml:space="preserve"> to</w:t>
      </w:r>
      <w:r w:rsidR="00DD6C57">
        <w:rPr>
          <w:rFonts w:ascii="Arial Narrow" w:hAnsi="Arial Narrow" w:cs="Arial Narrow"/>
          <w:sz w:val="26"/>
          <w:szCs w:val="26"/>
        </w:rPr>
        <w:t xml:space="preserve"> </w:t>
      </w:r>
      <w:r w:rsidR="00150746">
        <w:rPr>
          <w:rFonts w:ascii="Arial Narrow" w:hAnsi="Arial Narrow" w:cs="Arial Narrow"/>
          <w:sz w:val="26"/>
          <w:szCs w:val="26"/>
        </w:rPr>
        <w:t>student</w:t>
      </w:r>
      <w:r w:rsidR="00DD6C57">
        <w:rPr>
          <w:rFonts w:ascii="Arial Narrow" w:hAnsi="Arial Narrow" w:cs="Arial Narrow"/>
          <w:sz w:val="26"/>
          <w:szCs w:val="26"/>
        </w:rPr>
        <w:t>s</w:t>
      </w:r>
      <w:r>
        <w:rPr>
          <w:rFonts w:ascii="Arial Narrow" w:hAnsi="Arial Narrow" w:cs="Arial Narrow"/>
          <w:sz w:val="26"/>
          <w:szCs w:val="26"/>
        </w:rPr>
        <w:t xml:space="preserve"> admitted into the MBA program.</w:t>
      </w:r>
    </w:p>
    <w:p w:rsidR="00AB07FD" w:rsidRDefault="00AB07FD">
      <w:pPr>
        <w:spacing w:before="216" w:line="208" w:lineRule="auto"/>
        <w:ind w:right="64"/>
        <w:jc w:val="both"/>
        <w:rPr>
          <w:rFonts w:ascii="Arial Narrow" w:hAnsi="Arial Narrow" w:cs="Arial Narrow"/>
          <w:b/>
          <w:bCs/>
          <w:i/>
          <w:iCs/>
        </w:rPr>
      </w:pPr>
      <w:r>
        <w:rPr>
          <w:rFonts w:ascii="Arial Narrow" w:hAnsi="Arial Narrow" w:cs="Arial Narrow"/>
          <w:b/>
          <w:bCs/>
          <w:i/>
          <w:iCs/>
        </w:rPr>
        <w:t>With this application, include a letter of application that includes answers to the three questions listed at the bottom of the form, a current resume, a copy of your standardized test scores</w:t>
      </w:r>
      <w:r w:rsidR="00CB3F80">
        <w:rPr>
          <w:rFonts w:ascii="Arial Narrow" w:hAnsi="Arial Narrow" w:cs="Arial Narrow"/>
          <w:b/>
          <w:bCs/>
          <w:i/>
          <w:iCs/>
        </w:rPr>
        <w:t xml:space="preserve"> (or CPA exam score/Prior Master’s transcript)</w:t>
      </w:r>
      <w:r>
        <w:rPr>
          <w:rFonts w:ascii="Arial Narrow" w:hAnsi="Arial Narrow" w:cs="Arial Narrow"/>
          <w:b/>
          <w:bCs/>
          <w:i/>
          <w:iCs/>
        </w:rPr>
        <w:t>, and a copy (doesn</w:t>
      </w:r>
      <w:r w:rsidR="00C53AAA">
        <w:rPr>
          <w:rFonts w:ascii="Arial Narrow" w:hAnsi="Arial Narrow" w:cs="Arial Narrow"/>
          <w:b/>
          <w:bCs/>
          <w:i/>
          <w:iCs/>
        </w:rPr>
        <w:t>'t need to be an "official copy”</w:t>
      </w:r>
      <w:r>
        <w:rPr>
          <w:rFonts w:ascii="Arial Narrow" w:hAnsi="Arial Narrow" w:cs="Arial Narrow"/>
          <w:b/>
          <w:bCs/>
          <w:i/>
          <w:iCs/>
        </w:rPr>
        <w:t xml:space="preserve">) of transcripts for all of your </w:t>
      </w:r>
      <w:r w:rsidR="00163F0F">
        <w:rPr>
          <w:rFonts w:ascii="Arial Narrow" w:hAnsi="Arial Narrow" w:cs="Arial Narrow"/>
          <w:b/>
          <w:bCs/>
          <w:i/>
          <w:iCs/>
        </w:rPr>
        <w:t>MBA</w:t>
      </w:r>
      <w:r>
        <w:rPr>
          <w:rFonts w:ascii="Arial Narrow" w:hAnsi="Arial Narrow" w:cs="Arial Narrow"/>
          <w:b/>
          <w:bCs/>
          <w:i/>
          <w:iCs/>
        </w:rPr>
        <w:t xml:space="preserve"> academic work. Applications MUST be received by </w:t>
      </w:r>
      <w:r w:rsidR="00896ABB">
        <w:rPr>
          <w:rFonts w:ascii="Arial Narrow" w:hAnsi="Arial Narrow" w:cs="Arial Narrow"/>
          <w:b/>
          <w:bCs/>
          <w:i/>
          <w:iCs/>
        </w:rPr>
        <w:t>July 15</w:t>
      </w:r>
      <w:r w:rsidR="001C0F05">
        <w:rPr>
          <w:rFonts w:ascii="Arial Narrow" w:hAnsi="Arial Narrow" w:cs="Arial Narrow"/>
          <w:b/>
          <w:bCs/>
          <w:i/>
          <w:iCs/>
        </w:rPr>
        <w:t>, 2016</w:t>
      </w:r>
      <w:r>
        <w:rPr>
          <w:rFonts w:ascii="Arial Narrow" w:hAnsi="Arial Narrow" w:cs="Arial Narrow"/>
          <w:b/>
          <w:bCs/>
          <w:i/>
          <w:iCs/>
        </w:rPr>
        <w:t>.</w:t>
      </w:r>
    </w:p>
    <w:p w:rsidR="00AB07FD" w:rsidRDefault="00896ABB">
      <w:pPr>
        <w:spacing w:before="252" w:after="108" w:line="206" w:lineRule="auto"/>
        <w:ind w:right="64"/>
        <w:rPr>
          <w:rFonts w:ascii="Arial Narrow" w:hAnsi="Arial Narrow" w:cs="Arial Narrow"/>
          <w:b/>
          <w:bCs/>
          <w:i/>
          <w:i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593725</wp:posOffset>
                </wp:positionV>
                <wp:extent cx="5941695" cy="1076325"/>
                <wp:effectExtent l="0" t="0" r="0" b="0"/>
                <wp:wrapTight wrapText="bothSides">
                  <wp:wrapPolygon edited="0">
                    <wp:start x="-35" y="-191"/>
                    <wp:lineTo x="-35" y="21409"/>
                    <wp:lineTo x="21635" y="21409"/>
                    <wp:lineTo x="21635" y="-191"/>
                    <wp:lineTo x="-35" y="-191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69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F63" w:rsidRPr="000A2F63" w:rsidRDefault="000A2F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A2F63" w:rsidRDefault="000A2F63">
                            <w:r>
                              <w:t>Name: _______________________________________Phone:________________________</w:t>
                            </w:r>
                          </w:p>
                          <w:p w:rsidR="000A2F63" w:rsidRPr="000A2F63" w:rsidRDefault="000A2F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A2F63" w:rsidRDefault="000A2F63">
                            <w:r>
                              <w:t>Address: ___________________________________________________________________</w:t>
                            </w:r>
                          </w:p>
                          <w:p w:rsidR="000A2F63" w:rsidRPr="000A2F63" w:rsidRDefault="000A2F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A2F63" w:rsidRDefault="000A2F63">
                            <w:r>
                              <w:t xml:space="preserve">City, State, </w:t>
                            </w:r>
                            <w:proofErr w:type="gramStart"/>
                            <w:r>
                              <w:t>Zip:_</w:t>
                            </w:r>
                            <w:proofErr w:type="gramEnd"/>
                            <w:r>
                              <w:t>_________________________________Email:_______________________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6pt;margin-top:46.75pt;width:467.85pt;height:8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">
                <v:textbox>
                  <w:txbxContent>
                    <w:p w:rsidR="000A2F63" w:rsidRPr="000A2F63" w:rsidRDefault="000A2F6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A2F63" w:rsidRDefault="000A2F63">
                      <w:r>
                        <w:t>Name: _______________________________________Phone:________________________</w:t>
                      </w:r>
                    </w:p>
                    <w:p w:rsidR="000A2F63" w:rsidRPr="000A2F63" w:rsidRDefault="000A2F6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A2F63" w:rsidRDefault="000A2F63">
                      <w:r>
                        <w:t>Address: ___________________________________________________________________</w:t>
                      </w:r>
                    </w:p>
                    <w:p w:rsidR="000A2F63" w:rsidRPr="000A2F63" w:rsidRDefault="000A2F6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A2F63" w:rsidRDefault="000A2F63">
                      <w:r>
                        <w:t xml:space="preserve">City, State, </w:t>
                      </w:r>
                      <w:proofErr w:type="gramStart"/>
                      <w:r>
                        <w:t>Zip:_</w:t>
                      </w:r>
                      <w:proofErr w:type="gramEnd"/>
                      <w:r>
                        <w:t>_________________________________Email:_______________________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B07FD">
        <w:rPr>
          <w:rFonts w:ascii="Arial Narrow" w:hAnsi="Arial Narrow" w:cs="Arial Narrow"/>
          <w:b/>
          <w:bCs/>
          <w:i/>
          <w:iCs/>
        </w:rPr>
        <w:t xml:space="preserve">You must already be an admitted MBA student or have submitted </w:t>
      </w:r>
      <w:r w:rsidR="00AA4B7B">
        <w:rPr>
          <w:rFonts w:ascii="Arial Narrow" w:hAnsi="Arial Narrow" w:cs="Arial Narrow"/>
          <w:b/>
          <w:bCs/>
          <w:i/>
          <w:iCs/>
        </w:rPr>
        <w:t xml:space="preserve">all application materials for </w:t>
      </w:r>
      <w:r w:rsidR="00AB07FD" w:rsidRPr="00BC02B3">
        <w:rPr>
          <w:rFonts w:ascii="Arial Narrow" w:hAnsi="Arial Narrow" w:cs="Arial Narrow"/>
          <w:b/>
          <w:bCs/>
          <w:i/>
          <w:iCs/>
        </w:rPr>
        <w:t>admission.</w:t>
      </w:r>
    </w:p>
    <w:p w:rsidR="00AB07FD" w:rsidRDefault="00AB07FD">
      <w:pPr>
        <w:spacing w:before="160" w:line="20" w:lineRule="exact"/>
        <w:ind w:right="180"/>
      </w:pPr>
    </w:p>
    <w:p w:rsidR="00AB07FD" w:rsidRDefault="00AB07FD">
      <w:pPr>
        <w:tabs>
          <w:tab w:val="left" w:leader="underscore" w:pos="9448"/>
        </w:tabs>
        <w:spacing w:before="468" w:line="273" w:lineRule="auto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TERM &amp; YEAR ADMITTED TO MBA PROGRAM:</w:t>
      </w:r>
      <w:r>
        <w:rPr>
          <w:rFonts w:ascii="Arial Narrow" w:hAnsi="Arial Narrow" w:cs="Arial Narrow"/>
          <w:sz w:val="26"/>
          <w:szCs w:val="26"/>
        </w:rPr>
        <w:tab/>
      </w:r>
    </w:p>
    <w:p w:rsidR="00AB07FD" w:rsidRDefault="00AB07FD">
      <w:pPr>
        <w:tabs>
          <w:tab w:val="left" w:leader="underscore" w:pos="9448"/>
        </w:tabs>
        <w:spacing w:before="144"/>
        <w:rPr>
          <w:rFonts w:ascii="Arial Narrow" w:hAnsi="Arial Narrow" w:cs="Arial Narrow"/>
          <w:i/>
          <w:iCs/>
          <w:sz w:val="20"/>
          <w:szCs w:val="20"/>
        </w:rPr>
      </w:pPr>
      <w:r>
        <w:rPr>
          <w:rFonts w:ascii="Arial Narrow" w:hAnsi="Arial Narrow" w:cs="Arial Narrow"/>
          <w:sz w:val="26"/>
          <w:szCs w:val="26"/>
        </w:rPr>
        <w:t xml:space="preserve">SEMESTER &amp; YEAR YOU PLAN TO FINISH: </w:t>
      </w:r>
      <w:r>
        <w:rPr>
          <w:rFonts w:ascii="Arial Narrow" w:hAnsi="Arial Narrow" w:cs="Arial Narrow"/>
          <w:i/>
          <w:iCs/>
          <w:sz w:val="20"/>
          <w:szCs w:val="20"/>
        </w:rPr>
        <w:t>(if within 2 years)</w:t>
      </w:r>
      <w:r>
        <w:rPr>
          <w:rFonts w:ascii="Arial Narrow" w:hAnsi="Arial Narrow" w:cs="Arial Narrow"/>
          <w:i/>
          <w:iCs/>
          <w:sz w:val="20"/>
          <w:szCs w:val="20"/>
        </w:rPr>
        <w:tab/>
      </w:r>
    </w:p>
    <w:p w:rsidR="00AB07FD" w:rsidRDefault="00CB3F80">
      <w:pPr>
        <w:tabs>
          <w:tab w:val="left" w:leader="underscore" w:pos="9448"/>
        </w:tabs>
        <w:spacing w:before="180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AVERAGE PLANNED CREDIT LOAD FOR COMPLETING MBA</w:t>
      </w:r>
      <w:r w:rsidR="00AB07FD">
        <w:rPr>
          <w:rFonts w:ascii="Arial Narrow" w:hAnsi="Arial Narrow" w:cs="Arial Narrow"/>
          <w:sz w:val="26"/>
          <w:szCs w:val="26"/>
        </w:rPr>
        <w:t>:</w:t>
      </w:r>
      <w:r w:rsidR="00AB07FD">
        <w:rPr>
          <w:rFonts w:ascii="Arial Narrow" w:hAnsi="Arial Narrow" w:cs="Arial Narrow"/>
          <w:sz w:val="26"/>
          <w:szCs w:val="26"/>
        </w:rPr>
        <w:tab/>
      </w:r>
    </w:p>
    <w:p w:rsidR="00AB07FD" w:rsidRDefault="00AB07FD">
      <w:pPr>
        <w:tabs>
          <w:tab w:val="left" w:leader="underscore" w:pos="9448"/>
        </w:tabs>
        <w:spacing w:before="180" w:line="360" w:lineRule="auto"/>
        <w:ind w:right="64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As part of your application, please answer the following questions:</w:t>
      </w:r>
    </w:p>
    <w:p w:rsidR="00AB07FD" w:rsidRDefault="00AB07FD" w:rsidP="00551905">
      <w:pPr>
        <w:numPr>
          <w:ilvl w:val="0"/>
          <w:numId w:val="2"/>
        </w:numPr>
        <w:tabs>
          <w:tab w:val="clear" w:pos="432"/>
        </w:tabs>
        <w:spacing w:before="108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Provide a brief summary of your supervisory work experience </w:t>
      </w:r>
      <w:r w:rsidR="009964D2">
        <w:rPr>
          <w:rFonts w:ascii="Arial Narrow" w:hAnsi="Arial Narrow" w:cs="Arial Narrow"/>
          <w:sz w:val="26"/>
          <w:szCs w:val="26"/>
        </w:rPr>
        <w:t>focusing on evidence of professional progress (promotions, increasing responsibility, self-development efforts, and cross-functional, entrepreneurial or international experience, etc.)</w:t>
      </w:r>
      <w:r w:rsidR="00B203E4">
        <w:rPr>
          <w:rFonts w:ascii="Arial Narrow" w:hAnsi="Arial Narrow" w:cs="Arial Narrow"/>
          <w:sz w:val="26"/>
          <w:szCs w:val="26"/>
        </w:rPr>
        <w:t>, the number of years served in these positions,</w:t>
      </w:r>
      <w:r w:rsidR="009964D2">
        <w:rPr>
          <w:rFonts w:ascii="Arial Narrow" w:hAnsi="Arial Narrow" w:cs="Arial Narrow"/>
          <w:sz w:val="26"/>
          <w:szCs w:val="26"/>
        </w:rPr>
        <w:t xml:space="preserve"> </w:t>
      </w:r>
      <w:r>
        <w:rPr>
          <w:rFonts w:ascii="Arial Narrow" w:hAnsi="Arial Narrow" w:cs="Arial Narrow"/>
          <w:sz w:val="26"/>
          <w:szCs w:val="26"/>
        </w:rPr>
        <w:t>and how you will incorporate</w:t>
      </w:r>
      <w:r w:rsidR="00551905">
        <w:rPr>
          <w:rFonts w:ascii="Arial Narrow" w:hAnsi="Arial Narrow" w:cs="Arial Narrow"/>
          <w:sz w:val="26"/>
          <w:szCs w:val="26"/>
        </w:rPr>
        <w:t xml:space="preserve"> </w:t>
      </w:r>
      <w:r>
        <w:rPr>
          <w:rFonts w:ascii="Arial Narrow" w:hAnsi="Arial Narrow" w:cs="Arial Narrow"/>
          <w:sz w:val="26"/>
          <w:szCs w:val="26"/>
        </w:rPr>
        <w:t>this experience in the MBA classroom to enhance student learning.</w:t>
      </w:r>
    </w:p>
    <w:p w:rsidR="00AB07FD" w:rsidRDefault="00AB07FD" w:rsidP="00551905">
      <w:pPr>
        <w:numPr>
          <w:ilvl w:val="0"/>
          <w:numId w:val="2"/>
        </w:numPr>
        <w:tabs>
          <w:tab w:val="clear" w:pos="432"/>
        </w:tabs>
        <w:spacing w:before="36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Briefly summarize your plan for completing the MBA. Explain your timeline and discuss your plan</w:t>
      </w:r>
      <w:r w:rsidR="00551905">
        <w:rPr>
          <w:rFonts w:ascii="Arial Narrow" w:hAnsi="Arial Narrow" w:cs="Arial Narrow"/>
          <w:sz w:val="26"/>
          <w:szCs w:val="26"/>
        </w:rPr>
        <w:t xml:space="preserve"> </w:t>
      </w:r>
      <w:r>
        <w:rPr>
          <w:rFonts w:ascii="Arial Narrow" w:hAnsi="Arial Narrow" w:cs="Arial Narrow"/>
          <w:sz w:val="26"/>
          <w:szCs w:val="26"/>
        </w:rPr>
        <w:t>for completing the MBA in a timely manner.</w:t>
      </w:r>
    </w:p>
    <w:p w:rsidR="00CB3F80" w:rsidRPr="00CB3F80" w:rsidRDefault="00AB07FD" w:rsidP="00CB3F80">
      <w:pPr>
        <w:numPr>
          <w:ilvl w:val="0"/>
          <w:numId w:val="2"/>
        </w:numPr>
        <w:tabs>
          <w:tab w:val="clear" w:pos="432"/>
        </w:tabs>
        <w:spacing w:after="468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Briefly explain your financial plan for completing the MBA. </w:t>
      </w:r>
      <w:r w:rsidR="00CB3F80">
        <w:rPr>
          <w:rFonts w:ascii="Arial Narrow" w:hAnsi="Arial Narrow" w:cs="Arial Narrow"/>
          <w:sz w:val="26"/>
          <w:szCs w:val="26"/>
        </w:rPr>
        <w:t xml:space="preserve">Clearly identify </w:t>
      </w:r>
      <w:r w:rsidR="00514DB4">
        <w:rPr>
          <w:rFonts w:ascii="Arial Narrow" w:hAnsi="Arial Narrow" w:cs="Arial Narrow"/>
          <w:sz w:val="26"/>
          <w:szCs w:val="26"/>
        </w:rPr>
        <w:t xml:space="preserve">all </w:t>
      </w:r>
      <w:r w:rsidR="00CB3F80">
        <w:rPr>
          <w:rFonts w:ascii="Arial Narrow" w:hAnsi="Arial Narrow" w:cs="Arial Narrow"/>
          <w:sz w:val="26"/>
          <w:szCs w:val="26"/>
        </w:rPr>
        <w:t>the sources of your funding for coursework</w:t>
      </w:r>
      <w:r w:rsidR="00886301">
        <w:rPr>
          <w:rFonts w:ascii="Arial Narrow" w:hAnsi="Arial Narrow" w:cs="Arial Narrow"/>
          <w:sz w:val="26"/>
          <w:szCs w:val="26"/>
        </w:rPr>
        <w:t xml:space="preserve"> and i</w:t>
      </w:r>
      <w:r w:rsidR="00CB3F80">
        <w:rPr>
          <w:rFonts w:ascii="Arial Narrow" w:hAnsi="Arial Narrow" w:cs="Arial Narrow"/>
          <w:sz w:val="26"/>
          <w:szCs w:val="26"/>
        </w:rPr>
        <w:t>ndicate what percentage of your support comes from each source.</w:t>
      </w:r>
    </w:p>
    <w:tbl>
      <w:tblPr>
        <w:tblpPr w:leftFromText="180" w:rightFromText="180" w:vertAnchor="text" w:tblpX="10" w:tblpY="1"/>
        <w:tblOverlap w:val="never"/>
        <w:tblW w:w="0" w:type="auto"/>
        <w:tblLayout w:type="fixed"/>
        <w:tblCellMar>
          <w:left w:w="144" w:type="dxa"/>
          <w:right w:w="0" w:type="dxa"/>
        </w:tblCellMar>
        <w:tblLook w:val="0000" w:firstRow="0" w:lastRow="0" w:firstColumn="0" w:lastColumn="0" w:noHBand="0" w:noVBand="0"/>
      </w:tblPr>
      <w:tblGrid>
        <w:gridCol w:w="10134"/>
      </w:tblGrid>
      <w:tr w:rsidR="00AB07FD" w:rsidTr="00A51495">
        <w:trPr>
          <w:trHeight w:hRule="exact" w:val="1487"/>
        </w:trPr>
        <w:tc>
          <w:tcPr>
            <w:tcW w:w="10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7FD" w:rsidRDefault="00AB07FD" w:rsidP="000A2F63">
            <w:pPr>
              <w:spacing w:line="194" w:lineRule="auto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I authorize the MBA office staff to circulate a copy of my submitted materials and this application form to those responsible for the selection of </w:t>
            </w:r>
            <w:r w:rsidR="00551905">
              <w:rPr>
                <w:rFonts w:ascii="Arial Narrow" w:hAnsi="Arial Narrow" w:cs="Arial Narrow"/>
                <w:sz w:val="26"/>
                <w:szCs w:val="26"/>
              </w:rPr>
              <w:t>fellowship</w:t>
            </w:r>
            <w:r>
              <w:rPr>
                <w:rFonts w:ascii="Arial Narrow" w:hAnsi="Arial Narrow" w:cs="Arial Narrow"/>
                <w:sz w:val="26"/>
                <w:szCs w:val="26"/>
              </w:rPr>
              <w:t xml:space="preserve"> recipients.</w:t>
            </w:r>
          </w:p>
          <w:p w:rsidR="00AB07FD" w:rsidRDefault="00AB07FD" w:rsidP="000A2F63">
            <w:pPr>
              <w:tabs>
                <w:tab w:val="left" w:pos="7605"/>
              </w:tabs>
              <w:spacing w:before="684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Applicant Signature</w:t>
            </w:r>
            <w:r>
              <w:rPr>
                <w:rFonts w:ascii="Arial Narrow" w:hAnsi="Arial Narrow" w:cs="Arial Narrow"/>
                <w:sz w:val="26"/>
                <w:szCs w:val="26"/>
              </w:rPr>
              <w:tab/>
              <w:t>Date</w:t>
            </w:r>
          </w:p>
        </w:tc>
      </w:tr>
    </w:tbl>
    <w:p w:rsidR="00DD47FF" w:rsidRDefault="00DD47FF" w:rsidP="00896ABB">
      <w:pPr>
        <w:spacing w:before="108"/>
        <w:jc w:val="center"/>
        <w:rPr>
          <w:rFonts w:ascii="Arial Narrow" w:hAnsi="Arial Narrow" w:cs="Arial Narrow"/>
          <w:b/>
          <w:bCs/>
          <w:sz w:val="26"/>
          <w:szCs w:val="26"/>
        </w:rPr>
      </w:pPr>
    </w:p>
    <w:p w:rsidR="00AB07FD" w:rsidRDefault="000A2F63" w:rsidP="00896ABB">
      <w:pPr>
        <w:spacing w:before="108"/>
        <w:jc w:val="center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Please send al</w:t>
      </w:r>
      <w:r w:rsidR="00AB07FD">
        <w:rPr>
          <w:rFonts w:ascii="Arial Narrow" w:hAnsi="Arial Narrow" w:cs="Arial Narrow"/>
          <w:b/>
          <w:bCs/>
          <w:sz w:val="26"/>
          <w:szCs w:val="26"/>
        </w:rPr>
        <w:t xml:space="preserve">l application materials </w:t>
      </w:r>
      <w:r>
        <w:rPr>
          <w:rFonts w:ascii="Arial Narrow" w:hAnsi="Arial Narrow" w:cs="Arial Narrow"/>
          <w:b/>
          <w:bCs/>
          <w:sz w:val="26"/>
          <w:szCs w:val="26"/>
        </w:rPr>
        <w:t xml:space="preserve">to </w:t>
      </w:r>
      <w:r w:rsidR="00C53AAA">
        <w:rPr>
          <w:rFonts w:ascii="Arial Narrow" w:hAnsi="Arial Narrow" w:cs="Arial Narrow"/>
          <w:b/>
          <w:bCs/>
          <w:sz w:val="26"/>
          <w:szCs w:val="26"/>
        </w:rPr>
        <w:t>Carlee Williams</w:t>
      </w:r>
      <w:r w:rsidR="00AB07FD">
        <w:rPr>
          <w:rFonts w:ascii="Arial Narrow" w:hAnsi="Arial Narrow" w:cs="Arial Narrow"/>
          <w:b/>
          <w:bCs/>
          <w:sz w:val="26"/>
          <w:szCs w:val="26"/>
        </w:rPr>
        <w:t xml:space="preserve"> by </w:t>
      </w:r>
      <w:r w:rsidR="00896ABB">
        <w:rPr>
          <w:rFonts w:ascii="Arial Narrow" w:hAnsi="Arial Narrow" w:cs="Arial Narrow"/>
          <w:b/>
          <w:bCs/>
          <w:sz w:val="26"/>
          <w:szCs w:val="26"/>
        </w:rPr>
        <w:t>JULY 15</w:t>
      </w:r>
      <w:r w:rsidR="001C0F05">
        <w:rPr>
          <w:rFonts w:ascii="Arial Narrow" w:hAnsi="Arial Narrow" w:cs="Arial Narrow"/>
          <w:b/>
          <w:bCs/>
          <w:sz w:val="26"/>
          <w:szCs w:val="26"/>
        </w:rPr>
        <w:t>, 2016</w:t>
      </w:r>
      <w:bookmarkStart w:id="0" w:name="_GoBack"/>
      <w:bookmarkEnd w:id="0"/>
      <w:r>
        <w:rPr>
          <w:rFonts w:ascii="Arial Narrow" w:hAnsi="Arial Narrow" w:cs="Arial Narrow"/>
          <w:b/>
          <w:bCs/>
          <w:sz w:val="26"/>
          <w:szCs w:val="26"/>
        </w:rPr>
        <w:t>.</w:t>
      </w:r>
    </w:p>
    <w:sectPr w:rsidR="00AB07FD" w:rsidSect="00551905">
      <w:pgSz w:w="12240" w:h="15840"/>
      <w:pgMar w:top="1440" w:right="1080" w:bottom="108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CAE2"/>
    <w:multiLevelType w:val="singleLevel"/>
    <w:tmpl w:val="52F67B89"/>
    <w:lvl w:ilvl="0">
      <w:start w:val="1"/>
      <w:numFmt w:val="decimal"/>
      <w:lvlText w:val="%1."/>
      <w:lvlJc w:val="left"/>
      <w:pPr>
        <w:tabs>
          <w:tab w:val="num" w:pos="432"/>
        </w:tabs>
        <w:ind w:left="704" w:hanging="384"/>
      </w:pPr>
      <w:rPr>
        <w:rFonts w:ascii="Arial Narrow" w:hAnsi="Arial Narrow" w:cs="Arial Narrow"/>
        <w:snapToGrid/>
        <w:sz w:val="26"/>
        <w:szCs w:val="26"/>
      </w:rPr>
    </w:lvl>
  </w:abstractNum>
  <w:abstractNum w:abstractNumId="1" w15:restartNumberingAfterBreak="0">
    <w:nsid w:val="036EF297"/>
    <w:multiLevelType w:val="singleLevel"/>
    <w:tmpl w:val="1E0E120E"/>
    <w:lvl w:ilvl="0">
      <w:numFmt w:val="bullet"/>
      <w:lvlText w:val="·"/>
      <w:lvlJc w:val="left"/>
      <w:pPr>
        <w:tabs>
          <w:tab w:val="num" w:pos="504"/>
        </w:tabs>
        <w:ind w:left="1280" w:hanging="960"/>
      </w:pPr>
      <w:rPr>
        <w:rFonts w:ascii="Symbol" w:hAnsi="Symbol"/>
        <w:b/>
        <w:snapToGrid/>
        <w:sz w:val="26"/>
      </w:rPr>
    </w:lvl>
  </w:abstractNum>
  <w:abstractNum w:abstractNumId="2" w15:restartNumberingAfterBreak="0">
    <w:nsid w:val="061AC59E"/>
    <w:multiLevelType w:val="singleLevel"/>
    <w:tmpl w:val="00D1303A"/>
    <w:lvl w:ilvl="0">
      <w:start w:val="1"/>
      <w:numFmt w:val="decimal"/>
      <w:lvlText w:val="%1."/>
      <w:lvlJc w:val="left"/>
      <w:pPr>
        <w:tabs>
          <w:tab w:val="num" w:pos="432"/>
        </w:tabs>
        <w:ind w:left="384" w:hanging="384"/>
      </w:pPr>
      <w:rPr>
        <w:rFonts w:ascii="Arial Narrow" w:hAnsi="Arial Narrow" w:cs="Arial Narrow"/>
        <w:snapToGrid/>
        <w:sz w:val="26"/>
        <w:szCs w:val="26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05"/>
    <w:rsid w:val="000406E5"/>
    <w:rsid w:val="00062B06"/>
    <w:rsid w:val="000A2F63"/>
    <w:rsid w:val="001474FC"/>
    <w:rsid w:val="00150746"/>
    <w:rsid w:val="00163F0F"/>
    <w:rsid w:val="001A693A"/>
    <w:rsid w:val="001C0F05"/>
    <w:rsid w:val="00270CA4"/>
    <w:rsid w:val="00277121"/>
    <w:rsid w:val="00357A3F"/>
    <w:rsid w:val="00367A61"/>
    <w:rsid w:val="0040309A"/>
    <w:rsid w:val="0043595C"/>
    <w:rsid w:val="00514DB4"/>
    <w:rsid w:val="0052776D"/>
    <w:rsid w:val="005317AC"/>
    <w:rsid w:val="00540BB2"/>
    <w:rsid w:val="00551905"/>
    <w:rsid w:val="005F53C9"/>
    <w:rsid w:val="00674229"/>
    <w:rsid w:val="006D3D66"/>
    <w:rsid w:val="007A6205"/>
    <w:rsid w:val="008704B4"/>
    <w:rsid w:val="00886301"/>
    <w:rsid w:val="00896ABB"/>
    <w:rsid w:val="00923EE3"/>
    <w:rsid w:val="009964D2"/>
    <w:rsid w:val="00A51495"/>
    <w:rsid w:val="00AA4B7B"/>
    <w:rsid w:val="00AB07FD"/>
    <w:rsid w:val="00AD45E6"/>
    <w:rsid w:val="00B203E4"/>
    <w:rsid w:val="00B6786E"/>
    <w:rsid w:val="00B95D67"/>
    <w:rsid w:val="00BC02B3"/>
    <w:rsid w:val="00C35673"/>
    <w:rsid w:val="00C45CBE"/>
    <w:rsid w:val="00C53AAA"/>
    <w:rsid w:val="00C86A6F"/>
    <w:rsid w:val="00CB3F80"/>
    <w:rsid w:val="00DC12B0"/>
    <w:rsid w:val="00DD47FF"/>
    <w:rsid w:val="00DD6C57"/>
    <w:rsid w:val="00E00D35"/>
    <w:rsid w:val="00E12574"/>
    <w:rsid w:val="00FD7BFB"/>
    <w:rsid w:val="00FE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839D3"/>
  <w14:defaultImageDpi w14:val="0"/>
  <w15:docId w15:val="{6F95F844-89D4-4F15-9A7F-1A1619C7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F0F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2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illia1@d.umn.edu" TargetMode="External"/><Relationship Id="rId5" Type="http://schemas.openxmlformats.org/officeDocument/2006/relationships/hyperlink" Target="mailto:cwillia1@d.um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cfuro</dc:creator>
  <cp:lastModifiedBy>Carlee D Williams</cp:lastModifiedBy>
  <cp:revision>2</cp:revision>
  <cp:lastPrinted>2014-10-15T13:30:00Z</cp:lastPrinted>
  <dcterms:created xsi:type="dcterms:W3CDTF">2016-03-18T21:04:00Z</dcterms:created>
  <dcterms:modified xsi:type="dcterms:W3CDTF">2016-03-18T21:04:00Z</dcterms:modified>
</cp:coreProperties>
</file>